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0CE57" w14:textId="77777777" w:rsidR="00A45C8E" w:rsidRDefault="00B30286">
      <w:r>
        <w:t>Extra oefenopgaven hoofdstuk 10</w:t>
      </w:r>
      <w:r>
        <w:tab/>
      </w:r>
      <w:r>
        <w:tab/>
        <w:t>Oefenen voor SK 576</w:t>
      </w:r>
      <w:r>
        <w:tab/>
      </w:r>
      <w:r>
        <w:tab/>
      </w:r>
      <w:r>
        <w:tab/>
        <w:t>februari 2018</w:t>
      </w:r>
      <w:bookmarkStart w:id="0" w:name="_GoBack"/>
      <w:bookmarkEnd w:id="0"/>
    </w:p>
    <w:p w14:paraId="3898CEF3" w14:textId="77777777" w:rsidR="00B30286" w:rsidRDefault="00B30286">
      <w:r w:rsidRPr="00B30286">
        <w:rPr>
          <w:noProof/>
        </w:rPr>
        <w:drawing>
          <wp:inline distT="0" distB="0" distL="0" distR="0" wp14:anchorId="3DA60801" wp14:editId="258DD506">
            <wp:extent cx="5196635" cy="4286250"/>
            <wp:effectExtent l="0" t="0" r="444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654" cy="429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816F8" w14:textId="77777777" w:rsidR="00B30286" w:rsidRDefault="00B30286">
      <w:r w:rsidRPr="00B30286">
        <w:rPr>
          <w:noProof/>
        </w:rPr>
        <w:drawing>
          <wp:inline distT="0" distB="0" distL="0" distR="0" wp14:anchorId="4D3205AB" wp14:editId="13105DB2">
            <wp:extent cx="5286375" cy="414245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220" cy="4147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86"/>
    <w:rsid w:val="00A45C8E"/>
    <w:rsid w:val="00B3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C367"/>
  <w15:chartTrackingRefBased/>
  <w15:docId w15:val="{249E6E18-9914-4800-B7E0-5AA6647B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Plugge, MFC (Maarten)</dc:creator>
  <cp:keywords/>
  <dc:description/>
  <cp:lastModifiedBy>Plugge, MFC (Maarten)</cp:lastModifiedBy>
  <cp:revision>1</cp:revision>
  <dcterms:created xsi:type="dcterms:W3CDTF">2018-02-20T08:29:00Z</dcterms:created>
  <dcterms:modified xsi:type="dcterms:W3CDTF">2018-02-20T08:33:00Z</dcterms:modified>
</cp:coreProperties>
</file>